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3A23" w14:textId="256780DC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　　　　　　　　　　</w:t>
      </w:r>
      <w:r w:rsidR="00E25B53">
        <w:rPr>
          <w:rFonts w:ascii="ＭＳ 明朝" w:eastAsia="ＭＳ 明朝" w:hint="eastAsia"/>
          <w:spacing w:val="20"/>
          <w:sz w:val="22"/>
        </w:rPr>
        <w:t>令和</w:t>
      </w:r>
      <w:r>
        <w:rPr>
          <w:rFonts w:ascii="ＭＳ 明朝" w:eastAsia="ＭＳ 明朝" w:hint="eastAsia"/>
          <w:spacing w:val="20"/>
          <w:sz w:val="22"/>
        </w:rPr>
        <w:t xml:space="preserve">　　年　　月　　日</w:t>
      </w:r>
    </w:p>
    <w:p w14:paraId="6895113A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39C2C6F8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  <w:sz w:val="22"/>
        </w:rPr>
      </w:pPr>
      <w:r>
        <w:rPr>
          <w:rFonts w:ascii="ＭＳ 明朝" w:eastAsia="ＭＳ 明朝"/>
          <w:spacing w:val="1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>滋賀県知事</w:t>
      </w:r>
      <w:r>
        <w:rPr>
          <w:rFonts w:ascii="ＭＳ 明朝" w:eastAsia="ＭＳ 明朝"/>
          <w:spacing w:val="10"/>
          <w:sz w:val="22"/>
        </w:rPr>
        <w:t xml:space="preserve"> </w:t>
      </w:r>
    </w:p>
    <w:p w14:paraId="0057FD53" w14:textId="77777777" w:rsidR="003A6EA1" w:rsidRPr="00D51D20" w:rsidRDefault="003A6EA1" w:rsidP="003A6EA1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 w:val="22"/>
        </w:rPr>
      </w:pP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6F0C62">
        <w:rPr>
          <w:rFonts w:ascii="ＭＳ 明朝" w:eastAsia="ＭＳ 明朝" w:hAnsi="ＭＳ 明朝" w:hint="eastAsia"/>
          <w:spacing w:val="20"/>
          <w:sz w:val="22"/>
          <w:szCs w:val="22"/>
        </w:rPr>
        <w:t>三日月　大造</w:t>
      </w: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Pr="00D51D20">
        <w:rPr>
          <w:rFonts w:ascii="ＭＳ 明朝" w:eastAsia="ＭＳ 明朝" w:hAnsi="ＭＳ 明朝" w:hint="eastAsia"/>
          <w:spacing w:val="20"/>
          <w:sz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</w:rPr>
        <w:t>様</w:t>
      </w:r>
    </w:p>
    <w:p w14:paraId="4A9E1BD7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2E9ED3E9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1E345A7A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597FC313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組合住所　　</w:t>
      </w:r>
    </w:p>
    <w:p w14:paraId="156B980E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組</w:t>
      </w:r>
      <w:r>
        <w:rPr>
          <w:rFonts w:ascii="ＭＳ 明朝" w:eastAsia="ＭＳ 明朝"/>
          <w:spacing w:val="2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>合</w:t>
      </w:r>
      <w:r>
        <w:rPr>
          <w:rFonts w:ascii="ＭＳ 明朝" w:eastAsia="ＭＳ 明朝"/>
          <w:spacing w:val="2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 xml:space="preserve">名　　</w:t>
      </w:r>
    </w:p>
    <w:p w14:paraId="5BB516FE" w14:textId="0EC73644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理事長名　　　　　　　　　　　　　　　　　</w:t>
      </w:r>
    </w:p>
    <w:p w14:paraId="4D3FFA2B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2A6D330B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3A4BE44B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0C81ED09" w14:textId="77777777" w:rsidR="003A6EA1" w:rsidRDefault="003A6EA1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決算関係書類提出書</w:t>
      </w:r>
    </w:p>
    <w:p w14:paraId="6F6F394D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18F6204F" w14:textId="77777777" w:rsidR="003A6EA1" w:rsidRDefault="003A6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中小企業団体の組織に関する法律第７１条において準用する中小企業等協同組合法第１０５条の２の規定により、下記の書類を提出します。</w:t>
      </w:r>
    </w:p>
    <w:p w14:paraId="35422861" w14:textId="77777777" w:rsidR="003A6EA1" w:rsidRDefault="003A6EA1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記</w:t>
      </w:r>
    </w:p>
    <w:p w14:paraId="4613D520" w14:textId="77777777" w:rsidR="003A6EA1" w:rsidRDefault="003A6EA1">
      <w:pPr>
        <w:autoSpaceDE w:val="0"/>
        <w:autoSpaceDN w:val="0"/>
        <w:spacing w:line="480" w:lineRule="exact"/>
        <w:ind w:left="1680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１．事業報告書、財産目録、貸借対照表、損益計算書</w:t>
      </w:r>
    </w:p>
    <w:p w14:paraId="01E3F5D6" w14:textId="77777777" w:rsidR="003A6EA1" w:rsidRDefault="003A6EA1">
      <w:pPr>
        <w:autoSpaceDE w:val="0"/>
        <w:autoSpaceDN w:val="0"/>
        <w:spacing w:line="480" w:lineRule="exact"/>
        <w:ind w:left="1680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剰余金処分（損失処理）の方法を記載した書面</w:t>
      </w:r>
    </w:p>
    <w:p w14:paraId="215AB19D" w14:textId="77777777" w:rsidR="003A6EA1" w:rsidRDefault="003A6EA1">
      <w:pPr>
        <w:autoSpaceDE w:val="0"/>
        <w:autoSpaceDN w:val="0"/>
        <w:spacing w:line="480" w:lineRule="exact"/>
        <w:ind w:left="1680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２．総会議事録の謄本</w:t>
      </w:r>
    </w:p>
    <w:sectPr w:rsidR="003A6EA1">
      <w:pgSz w:w="11912" w:h="16834"/>
      <w:pgMar w:top="1701" w:right="1417" w:bottom="1417" w:left="1417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A6EA1"/>
    <w:rsid w:val="003A6EA1"/>
    <w:rsid w:val="006F0C62"/>
    <w:rsid w:val="00E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5DDEB"/>
  <w15:chartTrackingRefBased/>
  <w15:docId w15:val="{45F8BDFE-9FBA-45C2-AB70-5F9B452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pacing w:val="20"/>
      <w:sz w:val="22"/>
    </w:rPr>
  </w:style>
  <w:style w:type="paragraph" w:styleId="a4">
    <w:name w:val="Closing"/>
    <w:basedOn w:val="a"/>
    <w:pPr>
      <w:jc w:val="right"/>
    </w:pPr>
    <w:rPr>
      <w:rFonts w:ascii="ＭＳ 明朝" w:eastAsia="ＭＳ 明朝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決算関係書類提出書　</vt:lpstr>
      </vt:variant>
      <vt:variant>
        <vt:i4>0</vt:i4>
      </vt:variant>
    </vt:vector>
  </HeadingPairs>
  <TitlesOfParts>
    <vt:vector size="2" baseType="lpstr">
      <vt:lpstr>決算関係書類提出書　</vt:lpstr>
      <vt:lpstr>決算関係書類提出書　</vt:lpstr>
    </vt:vector>
  </TitlesOfParts>
  <Company>滋賀県中央会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決算関係書類提出書</dc:title>
  <dc:subject/>
  <dc:creator>川口</dc:creator>
  <cp:keywords/>
  <dc:description/>
  <cp:lastModifiedBy>中央会 櫻木</cp:lastModifiedBy>
  <cp:revision>2</cp:revision>
  <dcterms:created xsi:type="dcterms:W3CDTF">2024-07-23T01:33:00Z</dcterms:created>
  <dcterms:modified xsi:type="dcterms:W3CDTF">2024-07-23T01:33:00Z</dcterms:modified>
</cp:coreProperties>
</file>